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181C" w:rsidRPr="0020091A" w:rsidRDefault="004C58E9" w:rsidP="00333E2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027002D7" wp14:editId="3D46A7E0">
            <wp:extent cx="561975" cy="695325"/>
            <wp:effectExtent l="0" t="0" r="9525" b="9525"/>
            <wp:docPr id="6" name="Рисунок 24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Рисунок 246"/>
                    <pic:cNvPicPr/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5181C" w:rsidRPr="0020091A" w:rsidRDefault="0025181C" w:rsidP="00333E2A">
      <w:pPr>
        <w:tabs>
          <w:tab w:val="left" w:pos="8640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УКРАЇНА</w:t>
      </w:r>
    </w:p>
    <w:p w:rsidR="0025181C" w:rsidRPr="0020091A" w:rsidRDefault="0025181C" w:rsidP="00333E2A">
      <w:pPr>
        <w:tabs>
          <w:tab w:val="left" w:pos="864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25181C" w:rsidRPr="0020091A" w:rsidRDefault="0025181C" w:rsidP="00333E2A">
      <w:pPr>
        <w:tabs>
          <w:tab w:val="left" w:pos="864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ВІННИЦЬКОЇ ОБЛАСТІ</w:t>
      </w:r>
    </w:p>
    <w:p w:rsidR="0025181C" w:rsidRPr="0020091A" w:rsidRDefault="0025181C" w:rsidP="00333E2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20091A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20091A">
        <w:rPr>
          <w:rFonts w:ascii="Times New Roman" w:hAnsi="Times New Roman" w:cs="Times New Roman"/>
          <w:b/>
          <w:sz w:val="28"/>
          <w:szCs w:val="28"/>
        </w:rPr>
        <w:t>ІШЕННЯ</w:t>
      </w:r>
      <w:r w:rsidR="00735A2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2D7F88">
        <w:rPr>
          <w:rFonts w:ascii="Times New Roman" w:hAnsi="Times New Roman" w:cs="Times New Roman"/>
          <w:b/>
          <w:sz w:val="28"/>
          <w:szCs w:val="28"/>
        </w:rPr>
        <w:t xml:space="preserve">№ </w:t>
      </w:r>
      <w:r w:rsidR="00735A2C">
        <w:rPr>
          <w:rFonts w:ascii="Times New Roman" w:hAnsi="Times New Roman" w:cs="Times New Roman"/>
          <w:b/>
          <w:sz w:val="28"/>
          <w:szCs w:val="28"/>
          <w:lang w:val="uk-UA"/>
        </w:rPr>
        <w:t>___</w:t>
      </w:r>
    </w:p>
    <w:p w:rsidR="0025181C" w:rsidRDefault="00735A2C" w:rsidP="00333E2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______________</w:t>
      </w:r>
      <w:r>
        <w:rPr>
          <w:rFonts w:ascii="Times New Roman" w:hAnsi="Times New Roman" w:cs="Times New Roman"/>
          <w:b/>
          <w:sz w:val="28"/>
          <w:szCs w:val="28"/>
        </w:rPr>
        <w:t xml:space="preserve"> 202</w:t>
      </w:r>
      <w:r w:rsidR="00596219">
        <w:rPr>
          <w:rFonts w:ascii="Times New Roman" w:hAnsi="Times New Roman" w:cs="Times New Roman"/>
          <w:b/>
          <w:sz w:val="28"/>
          <w:szCs w:val="28"/>
        </w:rPr>
        <w:t>2</w:t>
      </w:r>
      <w:r>
        <w:rPr>
          <w:rFonts w:ascii="Times New Roman" w:hAnsi="Times New Roman" w:cs="Times New Roman"/>
          <w:b/>
          <w:sz w:val="28"/>
          <w:szCs w:val="28"/>
        </w:rPr>
        <w:t xml:space="preserve"> р.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</w:t>
      </w:r>
      <w:r w:rsidR="0025181C" w:rsidRPr="0020091A">
        <w:rPr>
          <w:rFonts w:ascii="Times New Roman" w:hAnsi="Times New Roman" w:cs="Times New Roman"/>
          <w:b/>
          <w:sz w:val="28"/>
          <w:szCs w:val="28"/>
        </w:rPr>
        <w:t xml:space="preserve">               </w:t>
      </w:r>
      <w:r w:rsidR="0025181C">
        <w:rPr>
          <w:rFonts w:ascii="Times New Roman" w:hAnsi="Times New Roman" w:cs="Times New Roman"/>
          <w:b/>
          <w:sz w:val="28"/>
          <w:szCs w:val="28"/>
        </w:rPr>
        <w:t xml:space="preserve">                   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r w:rsidR="0025181C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__</w:t>
      </w:r>
      <w:r w:rsidR="0025181C" w:rsidRPr="0020091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25181C" w:rsidRPr="0020091A">
        <w:rPr>
          <w:rFonts w:ascii="Times New Roman" w:hAnsi="Times New Roman" w:cs="Times New Roman"/>
          <w:b/>
          <w:sz w:val="28"/>
          <w:szCs w:val="28"/>
        </w:rPr>
        <w:t>сесія</w:t>
      </w:r>
      <w:proofErr w:type="spellEnd"/>
      <w:r w:rsidR="0025181C" w:rsidRPr="0020091A">
        <w:rPr>
          <w:rFonts w:ascii="Times New Roman" w:hAnsi="Times New Roman" w:cs="Times New Roman"/>
          <w:b/>
          <w:sz w:val="28"/>
          <w:szCs w:val="28"/>
        </w:rPr>
        <w:t xml:space="preserve"> 8 </w:t>
      </w:r>
      <w:proofErr w:type="spellStart"/>
      <w:r w:rsidR="0025181C" w:rsidRPr="0020091A"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  <w:r w:rsidR="0025181C" w:rsidRPr="0020091A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A46426" w:rsidRPr="0020091A" w:rsidRDefault="00A46426" w:rsidP="00333E2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25181C" w:rsidRDefault="0025181C" w:rsidP="00333E2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B10DD9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A46426" w:rsidRPr="00A46426" w:rsidRDefault="00A46426" w:rsidP="00333E2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F852D5" w:rsidRDefault="0025181C" w:rsidP="00333E2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10DD9">
        <w:rPr>
          <w:rFonts w:ascii="Times New Roman" w:hAnsi="Times New Roman" w:cs="Times New Roman"/>
          <w:sz w:val="28"/>
          <w:szCs w:val="28"/>
        </w:rPr>
        <w:t>«</w:t>
      </w:r>
      <w:r w:rsidRPr="00B10DD9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2D7F88">
        <w:rPr>
          <w:rFonts w:ascii="Times New Roman" w:hAnsi="Times New Roman" w:cs="Times New Roman"/>
          <w:b/>
          <w:sz w:val="28"/>
          <w:szCs w:val="28"/>
          <w:lang w:val="uk-UA"/>
        </w:rPr>
        <w:t>припинення</w:t>
      </w:r>
      <w:r w:rsidR="00F852D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договору оренди</w:t>
      </w:r>
    </w:p>
    <w:p w:rsidR="0025181C" w:rsidRPr="00B10DD9" w:rsidRDefault="002D7F90" w:rsidP="00333E2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852D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B10DD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земельної </w:t>
      </w:r>
      <w:r w:rsidR="00F96EDE" w:rsidRPr="00B10DD9">
        <w:rPr>
          <w:rFonts w:ascii="Times New Roman" w:hAnsi="Times New Roman" w:cs="Times New Roman"/>
          <w:b/>
          <w:sz w:val="28"/>
          <w:szCs w:val="28"/>
          <w:lang w:val="uk-UA"/>
        </w:rPr>
        <w:t>діля</w:t>
      </w:r>
      <w:r w:rsidR="00422A9E" w:rsidRPr="00B10DD9">
        <w:rPr>
          <w:rFonts w:ascii="Times New Roman" w:hAnsi="Times New Roman" w:cs="Times New Roman"/>
          <w:b/>
          <w:sz w:val="28"/>
          <w:szCs w:val="28"/>
          <w:lang w:val="uk-UA"/>
        </w:rPr>
        <w:t>н</w:t>
      </w:r>
      <w:r w:rsidR="00F96EDE" w:rsidRPr="00B10DD9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</w:p>
    <w:p w:rsidR="0025181C" w:rsidRPr="00B10DD9" w:rsidRDefault="005543D3" w:rsidP="00333E2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ТОВ «ПК «Зоря Поділля»</w:t>
      </w:r>
    </w:p>
    <w:p w:rsidR="004C58E9" w:rsidRPr="002D7F88" w:rsidRDefault="004C58E9" w:rsidP="00333E2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16"/>
          <w:szCs w:val="16"/>
          <w:lang w:val="uk-UA"/>
        </w:rPr>
      </w:pPr>
    </w:p>
    <w:p w:rsidR="0025181C" w:rsidRPr="00B10DD9" w:rsidRDefault="0025181C" w:rsidP="00333E2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10DD9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</w:t>
      </w:r>
      <w:r w:rsidR="00B10DD9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</w:t>
      </w:r>
      <w:r w:rsidR="005543D3">
        <w:rPr>
          <w:rFonts w:ascii="Times New Roman" w:hAnsi="Times New Roman" w:cs="Times New Roman"/>
          <w:sz w:val="28"/>
          <w:szCs w:val="28"/>
          <w:lang w:val="uk-UA"/>
        </w:rPr>
        <w:t>Директора ТОЦ «ПК «Зоря Поділля»</w:t>
      </w:r>
      <w:r w:rsidR="00B10DD9">
        <w:rPr>
          <w:rFonts w:ascii="Times New Roman" w:hAnsi="Times New Roman" w:cs="Times New Roman"/>
          <w:sz w:val="28"/>
          <w:szCs w:val="28"/>
          <w:lang w:val="uk-UA"/>
        </w:rPr>
        <w:t xml:space="preserve"> про </w:t>
      </w:r>
      <w:r w:rsidR="001D3A5A">
        <w:rPr>
          <w:rFonts w:ascii="Times New Roman" w:hAnsi="Times New Roman" w:cs="Times New Roman"/>
          <w:sz w:val="28"/>
          <w:szCs w:val="28"/>
          <w:lang w:val="uk-UA"/>
        </w:rPr>
        <w:t>припинення</w:t>
      </w:r>
      <w:r w:rsidR="00F852D5">
        <w:rPr>
          <w:rFonts w:ascii="Times New Roman" w:hAnsi="Times New Roman" w:cs="Times New Roman"/>
          <w:sz w:val="28"/>
          <w:szCs w:val="28"/>
          <w:lang w:val="uk-UA"/>
        </w:rPr>
        <w:t xml:space="preserve"> договору оренди земельної ділянки </w:t>
      </w:r>
      <w:r w:rsidR="005543D3">
        <w:rPr>
          <w:rFonts w:ascii="Times New Roman" w:hAnsi="Times New Roman" w:cs="Times New Roman"/>
          <w:sz w:val="28"/>
          <w:szCs w:val="28"/>
          <w:lang w:val="uk-UA"/>
        </w:rPr>
        <w:t>для ведення товарного сільськогосподарського виробництва</w:t>
      </w:r>
      <w:r w:rsidR="00B10DD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D7F90" w:rsidRPr="00B10DD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10DD9">
        <w:rPr>
          <w:rFonts w:ascii="Times New Roman" w:hAnsi="Times New Roman" w:cs="Times New Roman"/>
          <w:sz w:val="28"/>
          <w:szCs w:val="28"/>
          <w:lang w:val="uk-UA"/>
        </w:rPr>
        <w:t>керуючись пунктом 34 частини першої статті 26, ч.1 ст. 59 Закону України «Про місцеве са</w:t>
      </w:r>
      <w:r w:rsidR="000865D6" w:rsidRPr="00B10DD9">
        <w:rPr>
          <w:rFonts w:ascii="Times New Roman" w:hAnsi="Times New Roman" w:cs="Times New Roman"/>
          <w:sz w:val="28"/>
          <w:szCs w:val="28"/>
          <w:lang w:val="uk-UA"/>
        </w:rPr>
        <w:t>моврядування в Україні»</w:t>
      </w:r>
      <w:r w:rsidRPr="00B10DD9">
        <w:rPr>
          <w:rFonts w:ascii="Times New Roman" w:hAnsi="Times New Roman" w:cs="Times New Roman"/>
          <w:sz w:val="28"/>
          <w:szCs w:val="28"/>
          <w:lang w:val="uk-UA"/>
        </w:rPr>
        <w:t xml:space="preserve"> ст. 12, ст. 122, Земельного кодексу України, ст.</w:t>
      </w:r>
      <w:r w:rsidR="002D7F88">
        <w:rPr>
          <w:rFonts w:ascii="Times New Roman" w:hAnsi="Times New Roman" w:cs="Times New Roman"/>
          <w:sz w:val="28"/>
          <w:szCs w:val="28"/>
          <w:lang w:val="uk-UA"/>
        </w:rPr>
        <w:t>31, ст.32</w:t>
      </w:r>
      <w:r w:rsidRPr="00B10DD9">
        <w:rPr>
          <w:rFonts w:ascii="Times New Roman" w:hAnsi="Times New Roman" w:cs="Times New Roman"/>
          <w:sz w:val="28"/>
          <w:szCs w:val="28"/>
          <w:lang w:val="uk-UA"/>
        </w:rPr>
        <w:t xml:space="preserve"> Закону України «Про </w:t>
      </w:r>
      <w:r w:rsidR="002D7F88">
        <w:rPr>
          <w:rFonts w:ascii="Times New Roman" w:hAnsi="Times New Roman" w:cs="Times New Roman"/>
          <w:sz w:val="28"/>
          <w:szCs w:val="28"/>
          <w:lang w:val="uk-UA"/>
        </w:rPr>
        <w:t>оренду землі</w:t>
      </w:r>
      <w:r w:rsidRPr="00B10DD9">
        <w:rPr>
          <w:rFonts w:ascii="Times New Roman" w:hAnsi="Times New Roman" w:cs="Times New Roman"/>
          <w:sz w:val="28"/>
          <w:szCs w:val="28"/>
          <w:lang w:val="uk-UA"/>
        </w:rPr>
        <w:t>»,</w:t>
      </w:r>
      <w:r w:rsidR="00B256DD" w:rsidRPr="00B10DD9">
        <w:rPr>
          <w:rFonts w:ascii="Times New Roman" w:hAnsi="Times New Roman" w:cs="Times New Roman"/>
          <w:sz w:val="28"/>
          <w:szCs w:val="28"/>
          <w:lang w:val="uk-UA"/>
        </w:rPr>
        <w:t xml:space="preserve"> враховуючи висновк</w:t>
      </w:r>
      <w:r w:rsidR="00B256DD" w:rsidRPr="00B10DD9">
        <w:rPr>
          <w:rFonts w:ascii="Times New Roman" w:hAnsi="Times New Roman"/>
          <w:sz w:val="28"/>
          <w:szCs w:val="28"/>
          <w:lang w:val="uk-UA"/>
        </w:rPr>
        <w:t>и</w:t>
      </w:r>
      <w:r w:rsidR="00B256DD" w:rsidRPr="00B10DD9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B256DD" w:rsidRPr="00B10DD9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B256DD" w:rsidRPr="00B10DD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256DD" w:rsidRPr="00B10DD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B10DD9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</w:p>
    <w:p w:rsidR="0025181C" w:rsidRPr="00D4598C" w:rsidRDefault="0025181C" w:rsidP="00333E2A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D4598C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575012" w:rsidRPr="002D7F88" w:rsidRDefault="00575012" w:rsidP="00333E2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25181C" w:rsidRDefault="002D7F88" w:rsidP="00333E2A">
      <w:pPr>
        <w:tabs>
          <w:tab w:val="left" w:pos="8640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2D7F90" w:rsidRPr="00D4598C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25181C" w:rsidRPr="00D4598C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Припинити дію </w:t>
      </w:r>
      <w:r w:rsidR="00F852D5">
        <w:rPr>
          <w:rFonts w:ascii="Times New Roman" w:hAnsi="Times New Roman" w:cs="Times New Roman"/>
          <w:sz w:val="28"/>
          <w:szCs w:val="28"/>
          <w:lang w:val="uk-UA"/>
        </w:rPr>
        <w:t xml:space="preserve"> догов</w:t>
      </w:r>
      <w:r>
        <w:rPr>
          <w:rFonts w:ascii="Times New Roman" w:hAnsi="Times New Roman" w:cs="Times New Roman"/>
          <w:sz w:val="28"/>
          <w:szCs w:val="28"/>
          <w:lang w:val="uk-UA"/>
        </w:rPr>
        <w:t>о</w:t>
      </w:r>
      <w:r w:rsidR="00F852D5">
        <w:rPr>
          <w:rFonts w:ascii="Times New Roman" w:hAnsi="Times New Roman" w:cs="Times New Roman"/>
          <w:sz w:val="28"/>
          <w:szCs w:val="28"/>
          <w:lang w:val="uk-UA"/>
        </w:rPr>
        <w:t>р</w:t>
      </w:r>
      <w:r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F852D5">
        <w:rPr>
          <w:rFonts w:ascii="Times New Roman" w:hAnsi="Times New Roman" w:cs="Times New Roman"/>
          <w:sz w:val="28"/>
          <w:szCs w:val="28"/>
          <w:lang w:val="uk-UA"/>
        </w:rPr>
        <w:t xml:space="preserve"> оренди земельної ділянки,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</w:t>
      </w:r>
      <w:r w:rsidR="005543D3">
        <w:rPr>
          <w:rFonts w:ascii="Times New Roman" w:hAnsi="Times New Roman" w:cs="Times New Roman"/>
          <w:sz w:val="28"/>
          <w:szCs w:val="28"/>
          <w:lang w:val="uk-UA"/>
        </w:rPr>
        <w:t>85200:03</w:t>
      </w:r>
      <w:r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5543D3">
        <w:rPr>
          <w:rFonts w:ascii="Times New Roman" w:hAnsi="Times New Roman" w:cs="Times New Roman"/>
          <w:sz w:val="28"/>
          <w:szCs w:val="28"/>
          <w:lang w:val="uk-UA"/>
        </w:rPr>
        <w:t>04</w:t>
      </w:r>
      <w:r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5543D3">
        <w:rPr>
          <w:rFonts w:ascii="Times New Roman" w:hAnsi="Times New Roman" w:cs="Times New Roman"/>
          <w:sz w:val="28"/>
          <w:szCs w:val="28"/>
          <w:lang w:val="uk-UA"/>
        </w:rPr>
        <w:t>044</w:t>
      </w:r>
      <w:r w:rsidR="00F852D5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</w:t>
      </w:r>
      <w:r w:rsidR="005543D3">
        <w:rPr>
          <w:rFonts w:ascii="Times New Roman" w:hAnsi="Times New Roman" w:cs="Times New Roman"/>
          <w:sz w:val="28"/>
          <w:szCs w:val="28"/>
          <w:lang w:val="uk-UA"/>
        </w:rPr>
        <w:t>01.01</w:t>
      </w:r>
      <w:r w:rsidR="00F852D5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5543D3">
        <w:rPr>
          <w:rFonts w:ascii="Times New Roman" w:hAnsi="Times New Roman" w:cs="Times New Roman"/>
          <w:sz w:val="28"/>
          <w:szCs w:val="28"/>
          <w:lang w:val="uk-UA"/>
        </w:rPr>
        <w:t>ведення товарного сільськогосподарського виробництва</w:t>
      </w:r>
      <w:r w:rsidR="004B3B81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5543D3">
        <w:rPr>
          <w:rFonts w:ascii="Times New Roman" w:hAnsi="Times New Roman" w:cs="Times New Roman"/>
          <w:sz w:val="28"/>
          <w:szCs w:val="28"/>
          <w:lang w:val="uk-UA"/>
        </w:rPr>
        <w:t xml:space="preserve">3,1861 </w:t>
      </w:r>
      <w:r w:rsidR="00F852D5">
        <w:rPr>
          <w:rFonts w:ascii="Times New Roman" w:hAnsi="Times New Roman" w:cs="Times New Roman"/>
          <w:sz w:val="28"/>
          <w:szCs w:val="28"/>
          <w:lang w:val="uk-UA"/>
        </w:rPr>
        <w:t xml:space="preserve">га, який укладений </w:t>
      </w:r>
      <w:r w:rsidR="005543D3">
        <w:rPr>
          <w:rFonts w:ascii="Times New Roman" w:hAnsi="Times New Roman" w:cs="Times New Roman"/>
          <w:sz w:val="28"/>
          <w:szCs w:val="28"/>
          <w:lang w:val="uk-UA"/>
        </w:rPr>
        <w:t>01 червня 2010 року  між ТОВ «</w:t>
      </w:r>
      <w:proofErr w:type="spellStart"/>
      <w:r w:rsidR="005543D3">
        <w:rPr>
          <w:rFonts w:ascii="Times New Roman" w:hAnsi="Times New Roman" w:cs="Times New Roman"/>
          <w:sz w:val="28"/>
          <w:szCs w:val="28"/>
          <w:lang w:val="uk-UA"/>
        </w:rPr>
        <w:t>Новофастівське</w:t>
      </w:r>
      <w:proofErr w:type="spellEnd"/>
      <w:r w:rsidR="005543D3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F852D5">
        <w:rPr>
          <w:rFonts w:ascii="Times New Roman" w:hAnsi="Times New Roman" w:cs="Times New Roman"/>
          <w:sz w:val="28"/>
          <w:szCs w:val="28"/>
          <w:lang w:val="uk-UA"/>
        </w:rPr>
        <w:t xml:space="preserve"> та </w:t>
      </w:r>
      <w:proofErr w:type="spellStart"/>
      <w:r w:rsidR="00F852D5">
        <w:rPr>
          <w:rFonts w:ascii="Times New Roman" w:hAnsi="Times New Roman" w:cs="Times New Roman"/>
          <w:sz w:val="28"/>
          <w:szCs w:val="28"/>
          <w:lang w:val="uk-UA"/>
        </w:rPr>
        <w:t>Погребищенською</w:t>
      </w:r>
      <w:proofErr w:type="spellEnd"/>
      <w:r w:rsidR="00F852D5">
        <w:rPr>
          <w:rFonts w:ascii="Times New Roman" w:hAnsi="Times New Roman" w:cs="Times New Roman"/>
          <w:sz w:val="28"/>
          <w:szCs w:val="28"/>
          <w:lang w:val="uk-UA"/>
        </w:rPr>
        <w:t xml:space="preserve"> міською радою Вінницької області, </w:t>
      </w:r>
      <w:r w:rsidR="005543D3">
        <w:rPr>
          <w:rFonts w:ascii="Times New Roman" w:hAnsi="Times New Roman" w:cs="Times New Roman"/>
          <w:sz w:val="28"/>
          <w:szCs w:val="28"/>
          <w:lang w:val="uk-UA"/>
        </w:rPr>
        <w:t xml:space="preserve">договір зареєстрований у Вінницькій регіональній філії центру ДЗК, про що у книзі записів державної реєстрації договорів оренди вчинено запис від 06 грудня 2010 року за № 041005100058, </w:t>
      </w:r>
      <w:r w:rsidR="00A46426">
        <w:rPr>
          <w:rFonts w:ascii="Times New Roman" w:hAnsi="Times New Roman" w:cs="Times New Roman"/>
          <w:sz w:val="28"/>
          <w:szCs w:val="28"/>
          <w:lang w:val="uk-UA"/>
        </w:rPr>
        <w:t xml:space="preserve">та додатковою угодою № 125 між Головним управлінням </w:t>
      </w:r>
      <w:proofErr w:type="spellStart"/>
      <w:r w:rsidR="00A46426">
        <w:rPr>
          <w:rFonts w:ascii="Times New Roman" w:hAnsi="Times New Roman" w:cs="Times New Roman"/>
          <w:sz w:val="28"/>
          <w:szCs w:val="28"/>
          <w:lang w:val="uk-UA"/>
        </w:rPr>
        <w:t>Держгеокадастру</w:t>
      </w:r>
      <w:proofErr w:type="spellEnd"/>
      <w:r w:rsidR="00A46426">
        <w:rPr>
          <w:rFonts w:ascii="Times New Roman" w:hAnsi="Times New Roman" w:cs="Times New Roman"/>
          <w:sz w:val="28"/>
          <w:szCs w:val="28"/>
          <w:lang w:val="uk-UA"/>
        </w:rPr>
        <w:t xml:space="preserve"> у Вінницькій області та ТОВ «ПК «Зоря Поділля» від 04 березня 2016 року, про що </w:t>
      </w:r>
      <w:r w:rsidR="004B3B81">
        <w:rPr>
          <w:rFonts w:ascii="Times New Roman" w:hAnsi="Times New Roman" w:cs="Times New Roman"/>
          <w:sz w:val="28"/>
          <w:szCs w:val="28"/>
          <w:lang w:val="uk-UA"/>
        </w:rPr>
        <w:t xml:space="preserve"> з Державного реєстру речових прав на нерухоме майно про реєстрацію іншого речового права </w:t>
      </w:r>
      <w:r w:rsidR="00F852D5">
        <w:rPr>
          <w:rFonts w:ascii="Times New Roman" w:hAnsi="Times New Roman" w:cs="Times New Roman"/>
          <w:sz w:val="28"/>
          <w:szCs w:val="28"/>
          <w:lang w:val="uk-UA"/>
        </w:rPr>
        <w:t xml:space="preserve">вчинено запис від </w:t>
      </w:r>
      <w:r w:rsidR="004B3B8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A4642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4B3B8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46426">
        <w:rPr>
          <w:rFonts w:ascii="Times New Roman" w:hAnsi="Times New Roman" w:cs="Times New Roman"/>
          <w:sz w:val="28"/>
          <w:szCs w:val="28"/>
          <w:lang w:val="uk-UA"/>
        </w:rPr>
        <w:t>липня</w:t>
      </w:r>
      <w:r w:rsidR="004B3B81">
        <w:rPr>
          <w:rFonts w:ascii="Times New Roman" w:hAnsi="Times New Roman" w:cs="Times New Roman"/>
          <w:sz w:val="28"/>
          <w:szCs w:val="28"/>
          <w:lang w:val="uk-UA"/>
        </w:rPr>
        <w:t xml:space="preserve"> 201</w:t>
      </w:r>
      <w:r w:rsidR="00A46426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4B3B81">
        <w:rPr>
          <w:rFonts w:ascii="Times New Roman" w:hAnsi="Times New Roman" w:cs="Times New Roman"/>
          <w:sz w:val="28"/>
          <w:szCs w:val="28"/>
          <w:lang w:val="uk-UA"/>
        </w:rPr>
        <w:t xml:space="preserve"> року реєстраційний номер об’єкта нерухомого майна: </w:t>
      </w:r>
      <w:r w:rsidR="00A46426">
        <w:rPr>
          <w:rFonts w:ascii="Times New Roman" w:hAnsi="Times New Roman" w:cs="Times New Roman"/>
          <w:sz w:val="28"/>
          <w:szCs w:val="28"/>
          <w:lang w:val="uk-UA"/>
        </w:rPr>
        <w:t>15419825</w:t>
      </w:r>
      <w:r w:rsidR="00B10DD9">
        <w:rPr>
          <w:rFonts w:ascii="Times New Roman" w:hAnsi="Times New Roman" w:cs="Times New Roman"/>
          <w:sz w:val="28"/>
          <w:szCs w:val="28"/>
          <w:lang w:val="uk-UA"/>
        </w:rPr>
        <w:t xml:space="preserve">, яка розташована </w:t>
      </w:r>
      <w:r w:rsidR="00A46426">
        <w:rPr>
          <w:rFonts w:ascii="Times New Roman" w:hAnsi="Times New Roman" w:cs="Times New Roman"/>
          <w:sz w:val="28"/>
          <w:szCs w:val="28"/>
          <w:lang w:val="uk-UA"/>
        </w:rPr>
        <w:t>на території</w:t>
      </w:r>
      <w:r w:rsidR="00722BD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722BDC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722BDC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(</w:t>
      </w:r>
      <w:bookmarkStart w:id="0" w:name="_GoBack"/>
      <w:r w:rsidR="00A46426">
        <w:rPr>
          <w:rFonts w:ascii="Times New Roman" w:hAnsi="Times New Roman" w:cs="Times New Roman"/>
          <w:sz w:val="28"/>
          <w:szCs w:val="28"/>
          <w:lang w:val="uk-UA"/>
        </w:rPr>
        <w:t xml:space="preserve">за межами с. </w:t>
      </w:r>
      <w:proofErr w:type="spellStart"/>
      <w:r w:rsidR="00A46426">
        <w:rPr>
          <w:rFonts w:ascii="Times New Roman" w:hAnsi="Times New Roman" w:cs="Times New Roman"/>
          <w:sz w:val="28"/>
          <w:szCs w:val="28"/>
          <w:lang w:val="uk-UA"/>
        </w:rPr>
        <w:t>Кур</w:t>
      </w:r>
      <w:r w:rsidR="00A46426" w:rsidRPr="00A46426">
        <w:rPr>
          <w:rFonts w:ascii="Times New Roman" w:hAnsi="Times New Roman" w:cs="Times New Roman"/>
          <w:sz w:val="28"/>
          <w:szCs w:val="28"/>
          <w:lang w:val="uk-UA"/>
        </w:rPr>
        <w:t>’</w:t>
      </w:r>
      <w:r w:rsidR="00A46426">
        <w:rPr>
          <w:rFonts w:ascii="Times New Roman" w:hAnsi="Times New Roman" w:cs="Times New Roman"/>
          <w:sz w:val="28"/>
          <w:szCs w:val="28"/>
          <w:lang w:val="uk-UA"/>
        </w:rPr>
        <w:t>янці</w:t>
      </w:r>
      <w:bookmarkEnd w:id="0"/>
      <w:proofErr w:type="spellEnd"/>
      <w:r w:rsidR="00A46426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F852D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0DD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</w:t>
      </w:r>
      <w:r w:rsidR="0079066B" w:rsidRPr="00B10DD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2D7F88" w:rsidRPr="002D7F88" w:rsidRDefault="002D7F88" w:rsidP="00333E2A">
      <w:pPr>
        <w:tabs>
          <w:tab w:val="left" w:pos="8640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</w:p>
    <w:p w:rsidR="00575012" w:rsidRDefault="002D7F88" w:rsidP="00A46426">
      <w:pPr>
        <w:tabs>
          <w:tab w:val="left" w:pos="8640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2.   </w:t>
      </w:r>
      <w:r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Голові </w:t>
      </w:r>
      <w:proofErr w:type="spellStart"/>
      <w:r w:rsidRPr="00866408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міської ради (Волинському С.О.) </w:t>
      </w:r>
      <w:r w:rsidRPr="00866408">
        <w:rPr>
          <w:rFonts w:ascii="Times New Roman" w:hAnsi="Times New Roman" w:cs="Times New Roman"/>
          <w:sz w:val="28"/>
          <w:szCs w:val="28"/>
          <w:lang w:val="uk-UA"/>
        </w:rPr>
        <w:t>укласти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43E02">
        <w:rPr>
          <w:rFonts w:ascii="Times New Roman" w:hAnsi="Times New Roman" w:cs="Times New Roman"/>
          <w:sz w:val="28"/>
          <w:szCs w:val="28"/>
          <w:lang w:val="uk-UA"/>
        </w:rPr>
        <w:t xml:space="preserve">угоду </w:t>
      </w:r>
      <w:r>
        <w:rPr>
          <w:rFonts w:ascii="Times New Roman" w:hAnsi="Times New Roman" w:cs="Times New Roman"/>
          <w:sz w:val="28"/>
          <w:szCs w:val="28"/>
          <w:lang w:val="uk-UA"/>
        </w:rPr>
        <w:t>про припинення ді</w:t>
      </w:r>
      <w:r w:rsidR="004B19B2">
        <w:rPr>
          <w:rFonts w:ascii="Times New Roman" w:hAnsi="Times New Roman" w:cs="Times New Roman"/>
          <w:sz w:val="28"/>
          <w:szCs w:val="28"/>
          <w:lang w:val="uk-UA"/>
        </w:rPr>
        <w:t>ї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договору оренди земельної ділянки, кадастровий номер </w:t>
      </w:r>
      <w:r w:rsidR="00A46426">
        <w:rPr>
          <w:rFonts w:ascii="Times New Roman" w:hAnsi="Times New Roman" w:cs="Times New Roman"/>
          <w:sz w:val="28"/>
          <w:szCs w:val="28"/>
          <w:lang w:val="uk-UA"/>
        </w:rPr>
        <w:t>052385200:03:004:0044</w:t>
      </w:r>
      <w:r w:rsidR="004B3B8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A46426" w:rsidRPr="00A46426">
        <w:rPr>
          <w:rFonts w:ascii="Times New Roman" w:hAnsi="Times New Roman" w:cs="Times New Roman"/>
          <w:sz w:val="28"/>
          <w:szCs w:val="28"/>
          <w:lang w:val="uk-UA"/>
        </w:rPr>
        <w:t>3.1861</w:t>
      </w:r>
      <w:r w:rsidR="004B3B8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га,  </w:t>
      </w:r>
      <w:r w:rsidRPr="00FF5969">
        <w:rPr>
          <w:rFonts w:ascii="Times New Roman" w:hAnsi="Times New Roman" w:cs="Times New Roman"/>
          <w:sz w:val="28"/>
          <w:szCs w:val="28"/>
          <w:lang w:val="uk-UA"/>
        </w:rPr>
        <w:t xml:space="preserve">яка розташована </w:t>
      </w:r>
      <w:r w:rsidR="00A46426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proofErr w:type="spellStart"/>
      <w:r w:rsidR="00A46426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A46426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( за межами с. </w:t>
      </w:r>
      <w:proofErr w:type="spellStart"/>
      <w:r w:rsidR="00A46426">
        <w:rPr>
          <w:rFonts w:ascii="Times New Roman" w:hAnsi="Times New Roman" w:cs="Times New Roman"/>
          <w:sz w:val="28"/>
          <w:szCs w:val="28"/>
          <w:lang w:val="uk-UA"/>
        </w:rPr>
        <w:t>Кур</w:t>
      </w:r>
      <w:r w:rsidR="00A46426" w:rsidRPr="00A46426">
        <w:rPr>
          <w:rFonts w:ascii="Times New Roman" w:hAnsi="Times New Roman" w:cs="Times New Roman"/>
          <w:sz w:val="28"/>
          <w:szCs w:val="28"/>
          <w:lang w:val="uk-UA"/>
        </w:rPr>
        <w:t>’</w:t>
      </w:r>
      <w:r w:rsidR="00A46426">
        <w:rPr>
          <w:rFonts w:ascii="Times New Roman" w:hAnsi="Times New Roman" w:cs="Times New Roman"/>
          <w:sz w:val="28"/>
          <w:szCs w:val="28"/>
          <w:lang w:val="uk-UA"/>
        </w:rPr>
        <w:t>янці</w:t>
      </w:r>
      <w:proofErr w:type="spellEnd"/>
      <w:r w:rsidR="00A46426">
        <w:rPr>
          <w:rFonts w:ascii="Times New Roman" w:hAnsi="Times New Roman" w:cs="Times New Roman"/>
          <w:sz w:val="28"/>
          <w:szCs w:val="28"/>
          <w:lang w:val="uk-UA"/>
        </w:rPr>
        <w:t>), Вінницького району Вінницької</w:t>
      </w:r>
      <w:r w:rsidRPr="00FF5969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– </w:t>
      </w:r>
      <w:r w:rsidR="00A46426">
        <w:rPr>
          <w:rFonts w:ascii="Times New Roman" w:hAnsi="Times New Roman" w:cs="Times New Roman"/>
          <w:sz w:val="28"/>
          <w:szCs w:val="28"/>
          <w:lang w:val="uk-UA"/>
        </w:rPr>
        <w:t>– 01.01 для ведення товарного сільськогосподарського виробництва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2D7F88" w:rsidRPr="002D7F88" w:rsidRDefault="002D7F88" w:rsidP="00333E2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25181C" w:rsidRPr="00B10DD9" w:rsidRDefault="002D7F88" w:rsidP="00333E2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3</w:t>
      </w:r>
      <w:r w:rsidR="0025181C" w:rsidRPr="00D4598C">
        <w:rPr>
          <w:rFonts w:ascii="Times New Roman" w:hAnsi="Times New Roman" w:cs="Times New Roman"/>
          <w:sz w:val="28"/>
          <w:szCs w:val="28"/>
          <w:lang w:val="uk-UA"/>
        </w:rPr>
        <w:t xml:space="preserve">. Контроль за виконанням даного рішення покласти на постійну комісію </w:t>
      </w:r>
      <w:r w:rsidR="0025181C" w:rsidRPr="00B10DD9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25181C" w:rsidRPr="00D4598C">
        <w:rPr>
          <w:rFonts w:ascii="Times New Roman" w:hAnsi="Times New Roman" w:cs="Times New Roman"/>
          <w:sz w:val="28"/>
          <w:szCs w:val="28"/>
          <w:lang w:val="uk-UA"/>
        </w:rPr>
        <w:t xml:space="preserve">(голова комісії </w:t>
      </w:r>
      <w:r w:rsidR="0025181C" w:rsidRPr="00B10DD9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25181C" w:rsidRPr="00D4598C">
        <w:rPr>
          <w:rFonts w:ascii="Times New Roman" w:hAnsi="Times New Roman" w:cs="Times New Roman"/>
          <w:sz w:val="28"/>
          <w:szCs w:val="28"/>
          <w:lang w:val="uk-UA"/>
        </w:rPr>
        <w:t xml:space="preserve">). </w:t>
      </w:r>
    </w:p>
    <w:p w:rsidR="0025181C" w:rsidRPr="002D7F88" w:rsidRDefault="0025181C" w:rsidP="00333E2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</w:p>
    <w:p w:rsidR="0025181C" w:rsidRPr="00B10DD9" w:rsidRDefault="00B10DD9" w:rsidP="00333E2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25181C" w:rsidRPr="00B10DD9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25181C" w:rsidRPr="00B10DD9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</w:t>
      </w:r>
      <w:r w:rsidR="0025181C" w:rsidRPr="00B10DD9">
        <w:rPr>
          <w:rFonts w:ascii="Times New Roman" w:hAnsi="Times New Roman" w:cs="Times New Roman"/>
          <w:b/>
          <w:sz w:val="28"/>
          <w:szCs w:val="28"/>
        </w:rPr>
        <w:t xml:space="preserve">      С.</w:t>
      </w:r>
      <w:r w:rsidR="002D7F8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333E2A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p w:rsidR="00646834" w:rsidRPr="00B10DD9" w:rsidRDefault="00646834" w:rsidP="00333E2A">
      <w:pPr>
        <w:spacing w:after="0" w:line="240" w:lineRule="auto"/>
        <w:rPr>
          <w:b/>
          <w:sz w:val="28"/>
          <w:szCs w:val="28"/>
        </w:rPr>
      </w:pPr>
    </w:p>
    <w:sectPr w:rsidR="00646834" w:rsidRPr="00B10DD9" w:rsidSect="00333E2A">
      <w:pgSz w:w="12240" w:h="15840"/>
      <w:pgMar w:top="567" w:right="851" w:bottom="425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Calibri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49DC"/>
    <w:rsid w:val="000865D6"/>
    <w:rsid w:val="000E3029"/>
    <w:rsid w:val="001D3A5A"/>
    <w:rsid w:val="0025181C"/>
    <w:rsid w:val="002D7F88"/>
    <w:rsid w:val="002D7F90"/>
    <w:rsid w:val="00333E2A"/>
    <w:rsid w:val="003A6859"/>
    <w:rsid w:val="00422A9E"/>
    <w:rsid w:val="004B19B2"/>
    <w:rsid w:val="004B3B81"/>
    <w:rsid w:val="004C58E9"/>
    <w:rsid w:val="005543D3"/>
    <w:rsid w:val="00574343"/>
    <w:rsid w:val="00575012"/>
    <w:rsid w:val="00596219"/>
    <w:rsid w:val="00646834"/>
    <w:rsid w:val="006722F5"/>
    <w:rsid w:val="006D4F09"/>
    <w:rsid w:val="00722BDC"/>
    <w:rsid w:val="00735A2C"/>
    <w:rsid w:val="00765B09"/>
    <w:rsid w:val="0079066B"/>
    <w:rsid w:val="007A49DC"/>
    <w:rsid w:val="00974347"/>
    <w:rsid w:val="009E2417"/>
    <w:rsid w:val="00A43E02"/>
    <w:rsid w:val="00A46426"/>
    <w:rsid w:val="00B10DD9"/>
    <w:rsid w:val="00B256DD"/>
    <w:rsid w:val="00BB6905"/>
    <w:rsid w:val="00D4598C"/>
    <w:rsid w:val="00DA1074"/>
    <w:rsid w:val="00F23619"/>
    <w:rsid w:val="00F30B5D"/>
    <w:rsid w:val="00F852D5"/>
    <w:rsid w:val="00F96E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181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865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865D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List Paragraph"/>
    <w:basedOn w:val="a"/>
    <w:uiPriority w:val="34"/>
    <w:qFormat/>
    <w:rsid w:val="0057501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181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865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865D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List Paragraph"/>
    <w:basedOn w:val="a"/>
    <w:uiPriority w:val="34"/>
    <w:qFormat/>
    <w:rsid w:val="0057501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2</Pages>
  <Words>382</Words>
  <Characters>2183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Дмитро Миколайович</cp:lastModifiedBy>
  <cp:revision>16</cp:revision>
  <cp:lastPrinted>2022-01-13T07:06:00Z</cp:lastPrinted>
  <dcterms:created xsi:type="dcterms:W3CDTF">2021-06-25T08:45:00Z</dcterms:created>
  <dcterms:modified xsi:type="dcterms:W3CDTF">2022-01-21T14:54:00Z</dcterms:modified>
</cp:coreProperties>
</file>